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right="28" w:hanging="2"/>
        <w:jc w:val="right"/>
        <w:rPr>
          <w:rFonts w:ascii="Arial" w:cs="Arial" w:eastAsia="Arial" w:hAnsi="Arial"/>
        </w:rPr>
      </w:pPr>
      <w:r w:rsidDel="00000000" w:rsidR="00000000" w:rsidRPr="00000000">
        <w:rPr>
          <w:rFonts w:ascii="Arial Rounded" w:cs="Arial Rounded" w:eastAsia="Arial Rounded" w:hAnsi="Arial Rounded"/>
          <w:b w:val="1"/>
          <w:rtl w:val="0"/>
        </w:rPr>
        <w:t xml:space="preserve">  </w:t>
      </w:r>
      <w:r w:rsidDel="00000000" w:rsidR="00000000" w:rsidRPr="00000000">
        <w:rPr>
          <w:rFonts w:ascii="Arial" w:cs="Arial" w:eastAsia="Arial" w:hAnsi="Arial"/>
          <w:b w:val="1"/>
          <w:rtl w:val="0"/>
        </w:rPr>
        <w:t xml:space="preserve">200 Lincoln Avenue</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-72388</wp:posOffset>
            </wp:positionH>
            <wp:positionV relativeFrom="paragraph">
              <wp:posOffset>-53337</wp:posOffset>
            </wp:positionV>
            <wp:extent cx="1038225" cy="116205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038225" cy="1162050"/>
                    </a:xfrm>
                    <a:prstGeom prst="rect"/>
                    <a:ln/>
                  </pic:spPr>
                </pic:pic>
              </a:graphicData>
            </a:graphic>
          </wp:anchor>
        </w:drawing>
      </w:r>
    </w:p>
    <w:p w:rsidR="00000000" w:rsidDel="00000000" w:rsidP="00000000" w:rsidRDefault="00000000" w:rsidRPr="00000000" w14:paraId="00000002">
      <w:pPr>
        <w:pStyle w:val="Heading1"/>
        <w:spacing w:after="0" w:before="0" w:lineRule="auto"/>
        <w:ind w:left="0" w:right="28" w:hanging="2"/>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Knightswood</w:t>
      </w:r>
    </w:p>
    <w:p w:rsidR="00000000" w:rsidDel="00000000" w:rsidP="00000000" w:rsidRDefault="00000000" w:rsidRPr="00000000" w14:paraId="00000003">
      <w:pPr>
        <w:pStyle w:val="Heading2"/>
        <w:spacing w:before="0" w:lineRule="auto"/>
        <w:ind w:left="0" w:right="28" w:hanging="2"/>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GLASGOW G13 3PP</w:t>
      </w:r>
    </w:p>
    <w:p w:rsidR="00000000" w:rsidDel="00000000" w:rsidP="00000000" w:rsidRDefault="00000000" w:rsidRPr="00000000" w14:paraId="00000004">
      <w:pPr>
        <w:pStyle w:val="Heading3"/>
        <w:spacing w:before="0" w:lineRule="auto"/>
        <w:ind w:left="0" w:right="28" w:hanging="2"/>
        <w:jc w:val="right"/>
        <w:rPr>
          <w:rFonts w:ascii="Arial" w:cs="Arial" w:eastAsia="Arial" w:hAnsi="Arial"/>
          <w:color w:val="000000"/>
        </w:rPr>
      </w:pPr>
      <w:r w:rsidDel="00000000" w:rsidR="00000000" w:rsidRPr="00000000">
        <w:rPr>
          <w:rFonts w:ascii="Arial" w:cs="Arial" w:eastAsia="Arial" w:hAnsi="Arial"/>
          <w:color w:val="000000"/>
          <w:rtl w:val="0"/>
        </w:rPr>
        <w:t xml:space="preserve">Tel. 0141 9547554</w:t>
      </w:r>
    </w:p>
    <w:p w:rsidR="00000000" w:rsidDel="00000000" w:rsidP="00000000" w:rsidRDefault="00000000" w:rsidRPr="00000000" w14:paraId="00000005">
      <w:pPr>
        <w:ind w:left="0" w:right="28" w:hanging="2"/>
        <w:jc w:val="right"/>
        <w:rPr>
          <w:rFonts w:ascii="Arial" w:cs="Arial" w:eastAsia="Arial" w:hAnsi="Arial"/>
        </w:rPr>
      </w:pPr>
      <w:r w:rsidDel="00000000" w:rsidR="00000000" w:rsidRPr="00000000">
        <w:rPr>
          <w:rFonts w:ascii="Arial" w:cs="Arial" w:eastAsia="Arial" w:hAnsi="Arial"/>
          <w:b w:val="1"/>
          <w:rtl w:val="0"/>
        </w:rPr>
        <w:t xml:space="preserve">contact@linkes.org.uk</w:t>
      </w:r>
      <w:r w:rsidDel="00000000" w:rsidR="00000000" w:rsidRPr="00000000">
        <w:rPr>
          <w:rtl w:val="0"/>
        </w:rPr>
      </w:r>
    </w:p>
    <w:p w:rsidR="00000000" w:rsidDel="00000000" w:rsidP="00000000" w:rsidRDefault="00000000" w:rsidRPr="00000000" w14:paraId="00000006">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07">
      <w:pPr>
        <w:ind w:left="0" w:hanging="2"/>
        <w:jc w:val="center"/>
        <w:rPr>
          <w:rFonts w:ascii="Arial" w:cs="Arial" w:eastAsia="Arial" w:hAnsi="Arial"/>
          <w:b w:val="1"/>
        </w:rPr>
      </w:pPr>
      <w:r w:rsidDel="00000000" w:rsidR="00000000" w:rsidRPr="00000000">
        <w:rPr>
          <w:rFonts w:ascii="Arial" w:cs="Arial" w:eastAsia="Arial" w:hAnsi="Arial"/>
          <w:b w:val="1"/>
          <w:rtl w:val="0"/>
        </w:rPr>
        <w:t xml:space="preserve">Youth / Play Worker application</w:t>
      </w:r>
    </w:p>
    <w:p w:rsidR="00000000" w:rsidDel="00000000" w:rsidP="00000000" w:rsidRDefault="00000000" w:rsidRPr="00000000" w14:paraId="00000008">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09">
      <w:pPr>
        <w:ind w:left="0" w:hanging="2"/>
        <w:rPr>
          <w:rFonts w:ascii="Arial" w:cs="Arial" w:eastAsia="Arial" w:hAnsi="Arial"/>
        </w:rPr>
      </w:pPr>
      <w:r w:rsidDel="00000000" w:rsidR="00000000" w:rsidRPr="00000000">
        <w:rPr>
          <w:rFonts w:ascii="Arial" w:cs="Arial" w:eastAsia="Arial" w:hAnsi="Arial"/>
          <w:rtl w:val="0"/>
        </w:rPr>
        <w:t xml:space="preserve">Please refer to the job description and person specification to complete this application. This form is used by LINKES to record important information about our sessional workers. If you have any concerns with any of the questions, please discuss this with a member of staff.  All information will be kept confidential; unsuccessful applications will be deleted/shredded.</w:t>
      </w:r>
    </w:p>
    <w:p w:rsidR="00000000" w:rsidDel="00000000" w:rsidP="00000000" w:rsidRDefault="00000000" w:rsidRPr="00000000" w14:paraId="0000000A">
      <w:pPr>
        <w:ind w:left="0" w:hanging="2"/>
        <w:rPr>
          <w:rFonts w:ascii="Arial" w:cs="Arial" w:eastAsia="Arial" w:hAnsi="Arial"/>
          <w:b w:val="1"/>
        </w:rPr>
      </w:pPr>
      <w:r w:rsidDel="00000000" w:rsidR="00000000" w:rsidRPr="00000000">
        <w:rPr>
          <w:rtl w:val="0"/>
        </w:rPr>
      </w:r>
    </w:p>
    <w:p w:rsidR="00000000" w:rsidDel="00000000" w:rsidP="00000000" w:rsidRDefault="00000000" w:rsidRPr="00000000" w14:paraId="0000000B">
      <w:pPr>
        <w:spacing w:line="276" w:lineRule="auto"/>
        <w:ind w:left="0" w:firstLine="0"/>
        <w:rPr>
          <w:rFonts w:ascii="Arial" w:cs="Arial" w:eastAsia="Arial" w:hAnsi="Arial"/>
        </w:rPr>
      </w:pPr>
      <w:r w:rsidDel="00000000" w:rsidR="00000000" w:rsidRPr="00000000">
        <w:rPr>
          <w:rFonts w:ascii="Arial" w:cs="Arial" w:eastAsia="Arial" w:hAnsi="Arial"/>
          <w:color w:val="333333"/>
          <w:rtl w:val="0"/>
        </w:rPr>
        <w:t xml:space="preserve">Linkes is committed to safeguarding and promoting the welfare of all children and adults who use our services and as such expects all staff and volunteers to share this commitment. Successful applicants will be required to complete the relevant safeguarding checks. We are an equal opportunities employer.</w:t>
      </w:r>
      <w:r w:rsidDel="00000000" w:rsidR="00000000" w:rsidRPr="00000000">
        <w:rPr>
          <w:rtl w:val="0"/>
        </w:rPr>
      </w:r>
    </w:p>
    <w:p w:rsidR="00000000" w:rsidDel="00000000" w:rsidP="00000000" w:rsidRDefault="00000000" w:rsidRPr="00000000" w14:paraId="0000000C">
      <w:pPr>
        <w:ind w:left="0" w:hanging="2"/>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0D">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0E">
      <w:pPr>
        <w:ind w:left="0" w:hanging="2"/>
        <w:rPr>
          <w:rFonts w:ascii="Arial" w:cs="Arial" w:eastAsia="Arial" w:hAnsi="Arial"/>
        </w:rPr>
      </w:pPr>
      <w:r w:rsidDel="00000000" w:rsidR="00000000" w:rsidRPr="00000000">
        <w:rPr>
          <w:rFonts w:ascii="Arial" w:cs="Arial" w:eastAsia="Arial" w:hAnsi="Arial"/>
          <w:rtl w:val="0"/>
        </w:rPr>
        <w:t xml:space="preserve">Return the completed application to </w:t>
      </w:r>
      <w:hyperlink r:id="rId8">
        <w:r w:rsidDel="00000000" w:rsidR="00000000" w:rsidRPr="00000000">
          <w:rPr>
            <w:rFonts w:ascii="Arial" w:cs="Arial" w:eastAsia="Arial" w:hAnsi="Arial"/>
            <w:color w:val="000000"/>
            <w:u w:val="single"/>
            <w:rtl w:val="0"/>
          </w:rPr>
          <w:t xml:space="preserve">heather@linkes.org.uk</w:t>
        </w:r>
      </w:hyperlink>
      <w:r w:rsidDel="00000000" w:rsidR="00000000" w:rsidRPr="00000000">
        <w:rPr>
          <w:rtl w:val="0"/>
        </w:rPr>
      </w:r>
    </w:p>
    <w:p w:rsidR="00000000" w:rsidDel="00000000" w:rsidP="00000000" w:rsidRDefault="00000000" w:rsidRPr="00000000" w14:paraId="0000000F">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10">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11">
      <w:pPr>
        <w:ind w:left="0" w:hanging="2"/>
        <w:rPr>
          <w:rFonts w:ascii="Arial" w:cs="Arial" w:eastAsia="Arial" w:hAnsi="Arial"/>
        </w:rPr>
      </w:pPr>
      <w:r w:rsidDel="00000000" w:rsidR="00000000" w:rsidRPr="00000000">
        <w:rPr>
          <w:rFonts w:ascii="Arial" w:cs="Arial" w:eastAsia="Arial" w:hAnsi="Arial"/>
          <w:b w:val="1"/>
          <w:rtl w:val="0"/>
        </w:rPr>
        <w:t xml:space="preserve">Contact Details</w:t>
      </w:r>
      <w:r w:rsidDel="00000000" w:rsidR="00000000" w:rsidRPr="00000000">
        <w:rPr>
          <w:rtl w:val="0"/>
        </w:rPr>
      </w:r>
    </w:p>
    <w:p w:rsidR="00000000" w:rsidDel="00000000" w:rsidP="00000000" w:rsidRDefault="00000000" w:rsidRPr="00000000" w14:paraId="00000012">
      <w:pPr>
        <w:ind w:left="0" w:hanging="2"/>
        <w:rPr>
          <w:rFonts w:ascii="Arial" w:cs="Arial" w:eastAsia="Arial" w:hAnsi="Arial"/>
        </w:rPr>
      </w:pPr>
      <w:r w:rsidDel="00000000" w:rsidR="00000000" w:rsidRPr="00000000">
        <w:rPr>
          <w:rtl w:val="0"/>
        </w:rPr>
      </w:r>
    </w:p>
    <w:tbl>
      <w:tblPr>
        <w:tblStyle w:val="Table1"/>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p w:rsidR="00000000" w:rsidDel="00000000" w:rsidP="00000000" w:rsidRDefault="00000000" w:rsidRPr="00000000" w14:paraId="00000013">
            <w:pPr>
              <w:ind w:left="0" w:hanging="2"/>
              <w:rPr>
                <w:rFonts w:ascii="Arial" w:cs="Arial" w:eastAsia="Arial" w:hAnsi="Arial"/>
              </w:rPr>
            </w:pPr>
            <w:r w:rsidDel="00000000" w:rsidR="00000000" w:rsidRPr="00000000">
              <w:rPr>
                <w:rFonts w:ascii="Arial" w:cs="Arial" w:eastAsia="Arial" w:hAnsi="Arial"/>
                <w:rtl w:val="0"/>
              </w:rPr>
              <w:t xml:space="preserve">Full Name: </w:t>
            </w:r>
          </w:p>
          <w:p w:rsidR="00000000" w:rsidDel="00000000" w:rsidP="00000000" w:rsidRDefault="00000000" w:rsidRPr="00000000" w14:paraId="00000014">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15">
            <w:pPr>
              <w:ind w:left="0" w:hanging="2"/>
              <w:rPr>
                <w:rFonts w:ascii="Arial" w:cs="Arial" w:eastAsia="Arial" w:hAnsi="Arial"/>
              </w:rPr>
            </w:pPr>
            <w:r w:rsidDel="00000000" w:rsidR="00000000" w:rsidRPr="00000000">
              <w:rPr>
                <w:rFonts w:ascii="Arial" w:cs="Arial" w:eastAsia="Arial" w:hAnsi="Arial"/>
                <w:rtl w:val="0"/>
              </w:rPr>
              <w:t xml:space="preserve">Former Name:</w:t>
            </w:r>
          </w:p>
          <w:p w:rsidR="00000000" w:rsidDel="00000000" w:rsidP="00000000" w:rsidRDefault="00000000" w:rsidRPr="00000000" w14:paraId="00000016">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17">
            <w:pPr>
              <w:ind w:left="0" w:hanging="2"/>
              <w:rPr>
                <w:rFonts w:ascii="Arial" w:cs="Arial" w:eastAsia="Arial" w:hAnsi="Arial"/>
              </w:rPr>
            </w:pPr>
            <w:r w:rsidDel="00000000" w:rsidR="00000000" w:rsidRPr="00000000">
              <w:rPr>
                <w:rFonts w:ascii="Arial" w:cs="Arial" w:eastAsia="Arial" w:hAnsi="Arial"/>
                <w:rtl w:val="0"/>
              </w:rPr>
              <w:t xml:space="preserve">Address: </w:t>
            </w:r>
          </w:p>
          <w:p w:rsidR="00000000" w:rsidDel="00000000" w:rsidP="00000000" w:rsidRDefault="00000000" w:rsidRPr="00000000" w14:paraId="00000018">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19">
            <w:pPr>
              <w:ind w:left="0" w:hanging="2"/>
              <w:rPr>
                <w:rFonts w:ascii="Arial" w:cs="Arial" w:eastAsia="Arial" w:hAnsi="Arial"/>
              </w:rPr>
            </w:pPr>
            <w:r w:rsidDel="00000000" w:rsidR="00000000" w:rsidRPr="00000000">
              <w:rPr>
                <w:rFonts w:ascii="Arial" w:cs="Arial" w:eastAsia="Arial" w:hAnsi="Arial"/>
                <w:rtl w:val="0"/>
              </w:rPr>
              <w:t xml:space="preserve">Postcode: </w:t>
            </w:r>
          </w:p>
          <w:p w:rsidR="00000000" w:rsidDel="00000000" w:rsidP="00000000" w:rsidRDefault="00000000" w:rsidRPr="00000000" w14:paraId="0000001A">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1B">
            <w:pPr>
              <w:ind w:left="0" w:hanging="2"/>
              <w:rPr>
                <w:rFonts w:ascii="Arial" w:cs="Arial" w:eastAsia="Arial" w:hAnsi="Arial"/>
              </w:rPr>
            </w:pPr>
            <w:r w:rsidDel="00000000" w:rsidR="00000000" w:rsidRPr="00000000">
              <w:rPr>
                <w:rFonts w:ascii="Arial" w:cs="Arial" w:eastAsia="Arial" w:hAnsi="Arial"/>
                <w:rtl w:val="0"/>
              </w:rPr>
              <w:t xml:space="preserve">Mobile phone: </w:t>
            </w:r>
          </w:p>
          <w:p w:rsidR="00000000" w:rsidDel="00000000" w:rsidP="00000000" w:rsidRDefault="00000000" w:rsidRPr="00000000" w14:paraId="0000001C">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1D">
            <w:pPr>
              <w:ind w:left="0" w:hanging="2"/>
              <w:rPr>
                <w:rFonts w:ascii="Arial" w:cs="Arial" w:eastAsia="Arial" w:hAnsi="Arial"/>
              </w:rPr>
            </w:pPr>
            <w:r w:rsidDel="00000000" w:rsidR="00000000" w:rsidRPr="00000000">
              <w:rPr>
                <w:rFonts w:ascii="Arial" w:cs="Arial" w:eastAsia="Arial" w:hAnsi="Arial"/>
                <w:rtl w:val="0"/>
              </w:rPr>
              <w:t xml:space="preserve">Email: </w:t>
            </w:r>
          </w:p>
          <w:p w:rsidR="00000000" w:rsidDel="00000000" w:rsidP="00000000" w:rsidRDefault="00000000" w:rsidRPr="00000000" w14:paraId="0000001E">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1F">
            <w:pPr>
              <w:ind w:left="0" w:hanging="2"/>
              <w:rPr>
                <w:rFonts w:ascii="Arial" w:cs="Arial" w:eastAsia="Arial" w:hAnsi="Arial"/>
              </w:rPr>
            </w:pPr>
            <w:r w:rsidDel="00000000" w:rsidR="00000000" w:rsidRPr="00000000">
              <w:rPr>
                <w:rFonts w:ascii="Arial" w:cs="Arial" w:eastAsia="Arial" w:hAnsi="Arial"/>
                <w:rtl w:val="0"/>
              </w:rPr>
              <w:t xml:space="preserve">Are you free to remain and take up employment in the UK?           Yes/No</w:t>
            </w:r>
          </w:p>
          <w:p w:rsidR="00000000" w:rsidDel="00000000" w:rsidP="00000000" w:rsidRDefault="00000000" w:rsidRPr="00000000" w14:paraId="00000020">
            <w:pPr>
              <w:ind w:left="0" w:hanging="2"/>
              <w:rPr>
                <w:rFonts w:ascii="Arial" w:cs="Arial" w:eastAsia="Arial" w:hAnsi="Arial"/>
                <w:highlight w:val="yellow"/>
              </w:rPr>
            </w:pPr>
            <w:r w:rsidDel="00000000" w:rsidR="00000000" w:rsidRPr="00000000">
              <w:rPr>
                <w:rtl w:val="0"/>
              </w:rPr>
            </w:r>
          </w:p>
          <w:p w:rsidR="00000000" w:rsidDel="00000000" w:rsidP="00000000" w:rsidRDefault="00000000" w:rsidRPr="00000000" w14:paraId="00000021">
            <w:pPr>
              <w:ind w:left="0" w:hanging="2"/>
              <w:rPr>
                <w:rFonts w:ascii="Arial" w:cs="Arial" w:eastAsia="Arial" w:hAnsi="Arial"/>
              </w:rPr>
            </w:pPr>
            <w:r w:rsidDel="00000000" w:rsidR="00000000" w:rsidRPr="00000000">
              <w:rPr>
                <w:rtl w:val="0"/>
              </w:rPr>
            </w:r>
          </w:p>
        </w:tc>
      </w:tr>
    </w:tbl>
    <w:p w:rsidR="00000000" w:rsidDel="00000000" w:rsidP="00000000" w:rsidRDefault="00000000" w:rsidRPr="00000000" w14:paraId="00000022">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23">
      <w:pPr>
        <w:ind w:left="0" w:hanging="2"/>
        <w:rPr>
          <w:rFonts w:ascii="Arial" w:cs="Arial" w:eastAsia="Arial" w:hAnsi="Arial"/>
        </w:rPr>
      </w:pPr>
      <w:r w:rsidDel="00000000" w:rsidR="00000000" w:rsidRPr="00000000">
        <w:rPr>
          <w:rFonts w:ascii="Arial" w:cs="Arial" w:eastAsia="Arial" w:hAnsi="Arial"/>
          <w:b w:val="1"/>
          <w:rtl w:val="0"/>
        </w:rPr>
        <w:t xml:space="preserve">Education and Training </w:t>
      </w:r>
      <w:r w:rsidDel="00000000" w:rsidR="00000000" w:rsidRPr="00000000">
        <w:rPr>
          <w:rtl w:val="0"/>
        </w:rPr>
      </w:r>
    </w:p>
    <w:p w:rsidR="00000000" w:rsidDel="00000000" w:rsidP="00000000" w:rsidRDefault="00000000" w:rsidRPr="00000000" w14:paraId="00000024">
      <w:pPr>
        <w:ind w:left="0" w:hanging="2"/>
        <w:rPr>
          <w:rFonts w:ascii="Arial" w:cs="Arial" w:eastAsia="Arial" w:hAnsi="Arial"/>
        </w:rPr>
      </w:pPr>
      <w:r w:rsidDel="00000000" w:rsidR="00000000" w:rsidRPr="00000000">
        <w:rPr>
          <w:rtl w:val="0"/>
        </w:rPr>
      </w:r>
    </w:p>
    <w:tbl>
      <w:tblPr>
        <w:tblStyle w:val="Table2"/>
        <w:tblW w:w="989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98"/>
        <w:gridCol w:w="3298"/>
        <w:gridCol w:w="3298"/>
        <w:tblGridChange w:id="0">
          <w:tblGrid>
            <w:gridCol w:w="3298"/>
            <w:gridCol w:w="3298"/>
            <w:gridCol w:w="3298"/>
          </w:tblGrid>
        </w:tblGridChange>
      </w:tblGrid>
      <w:tr>
        <w:trPr>
          <w:cantSplit w:val="0"/>
          <w:trHeight w:val="1113" w:hRule="atLeast"/>
          <w:tblHeader w:val="0"/>
        </w:trPr>
        <w:tc>
          <w:tcPr/>
          <w:p w:rsidR="00000000" w:rsidDel="00000000" w:rsidP="00000000" w:rsidRDefault="00000000" w:rsidRPr="00000000" w14:paraId="00000025">
            <w:pPr>
              <w:ind w:left="0" w:hanging="2"/>
              <w:jc w:val="center"/>
              <w:rPr>
                <w:rFonts w:ascii="Arial" w:cs="Arial" w:eastAsia="Arial" w:hAnsi="Arial"/>
              </w:rPr>
            </w:pPr>
            <w:r w:rsidDel="00000000" w:rsidR="00000000" w:rsidRPr="00000000">
              <w:rPr>
                <w:rFonts w:ascii="Arial" w:cs="Arial" w:eastAsia="Arial" w:hAnsi="Arial"/>
                <w:b w:val="1"/>
                <w:rtl w:val="0"/>
              </w:rPr>
              <w:t xml:space="preserve">Date(s)</w:t>
            </w:r>
            <w:r w:rsidDel="00000000" w:rsidR="00000000" w:rsidRPr="00000000">
              <w:rPr>
                <w:rtl w:val="0"/>
              </w:rPr>
            </w:r>
          </w:p>
        </w:tc>
        <w:tc>
          <w:tcPr/>
          <w:p w:rsidR="00000000" w:rsidDel="00000000" w:rsidP="00000000" w:rsidRDefault="00000000" w:rsidRPr="00000000" w14:paraId="00000026">
            <w:pPr>
              <w:ind w:left="0" w:hanging="2"/>
              <w:jc w:val="center"/>
              <w:rPr>
                <w:rFonts w:ascii="Arial" w:cs="Arial" w:eastAsia="Arial" w:hAnsi="Arial"/>
              </w:rPr>
            </w:pPr>
            <w:r w:rsidDel="00000000" w:rsidR="00000000" w:rsidRPr="00000000">
              <w:rPr>
                <w:rFonts w:ascii="Arial" w:cs="Arial" w:eastAsia="Arial" w:hAnsi="Arial"/>
                <w:b w:val="1"/>
                <w:rtl w:val="0"/>
              </w:rPr>
              <w:t xml:space="preserve">Education/training</w:t>
            </w:r>
            <w:r w:rsidDel="00000000" w:rsidR="00000000" w:rsidRPr="00000000">
              <w:rPr>
                <w:rtl w:val="0"/>
              </w:rPr>
            </w:r>
          </w:p>
        </w:tc>
        <w:tc>
          <w:tcPr/>
          <w:p w:rsidR="00000000" w:rsidDel="00000000" w:rsidP="00000000" w:rsidRDefault="00000000" w:rsidRPr="00000000" w14:paraId="00000027">
            <w:pPr>
              <w:ind w:left="0" w:hanging="2"/>
              <w:jc w:val="center"/>
              <w:rPr>
                <w:rFonts w:ascii="Arial" w:cs="Arial" w:eastAsia="Arial" w:hAnsi="Arial"/>
              </w:rPr>
            </w:pPr>
            <w:r w:rsidDel="00000000" w:rsidR="00000000" w:rsidRPr="00000000">
              <w:rPr>
                <w:rFonts w:ascii="Arial" w:cs="Arial" w:eastAsia="Arial" w:hAnsi="Arial"/>
                <w:b w:val="1"/>
                <w:rtl w:val="0"/>
              </w:rPr>
              <w:t xml:space="preserve">Qualification</w:t>
            </w:r>
            <w:r w:rsidDel="00000000" w:rsidR="00000000" w:rsidRPr="00000000">
              <w:rPr>
                <w:rtl w:val="0"/>
              </w:rPr>
            </w:r>
          </w:p>
        </w:tc>
      </w:tr>
      <w:tr>
        <w:trPr>
          <w:cantSplit w:val="0"/>
          <w:trHeight w:val="855" w:hRule="atLeast"/>
          <w:tblHeader w:val="0"/>
        </w:trPr>
        <w:tc>
          <w:tcPr/>
          <w:p w:rsidR="00000000" w:rsidDel="00000000" w:rsidP="00000000" w:rsidRDefault="00000000" w:rsidRPr="00000000" w14:paraId="00000028">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29">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2A">
            <w:pPr>
              <w:ind w:left="0" w:hanging="2"/>
              <w:rPr>
                <w:rFonts w:ascii="Arial" w:cs="Arial" w:eastAsia="Arial" w:hAnsi="Arial"/>
              </w:rPr>
            </w:pPr>
            <w:r w:rsidDel="00000000" w:rsidR="00000000" w:rsidRPr="00000000">
              <w:rPr>
                <w:rtl w:val="0"/>
              </w:rPr>
            </w:r>
          </w:p>
        </w:tc>
      </w:tr>
      <w:tr>
        <w:trPr>
          <w:cantSplit w:val="0"/>
          <w:trHeight w:val="660" w:hRule="atLeast"/>
          <w:tblHeader w:val="0"/>
        </w:trPr>
        <w:tc>
          <w:tcPr/>
          <w:p w:rsidR="00000000" w:rsidDel="00000000" w:rsidP="00000000" w:rsidRDefault="00000000" w:rsidRPr="00000000" w14:paraId="0000002B">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2C">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2D">
            <w:pPr>
              <w:ind w:left="0" w:hanging="2"/>
              <w:rPr>
                <w:rFonts w:ascii="Arial" w:cs="Arial" w:eastAsia="Arial" w:hAnsi="Arial"/>
              </w:rPr>
            </w:pPr>
            <w:r w:rsidDel="00000000" w:rsidR="00000000" w:rsidRPr="00000000">
              <w:rPr>
                <w:rtl w:val="0"/>
              </w:rPr>
            </w:r>
          </w:p>
        </w:tc>
      </w:tr>
      <w:tr>
        <w:trPr>
          <w:cantSplit w:val="0"/>
          <w:trHeight w:val="600" w:hRule="atLeast"/>
          <w:tblHeader w:val="0"/>
        </w:trPr>
        <w:tc>
          <w:tcPr/>
          <w:p w:rsidR="00000000" w:rsidDel="00000000" w:rsidP="00000000" w:rsidRDefault="00000000" w:rsidRPr="00000000" w14:paraId="0000002E">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2F">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30">
            <w:pPr>
              <w:ind w:left="0" w:hanging="2"/>
              <w:rPr>
                <w:rFonts w:ascii="Arial" w:cs="Arial" w:eastAsia="Arial" w:hAnsi="Arial"/>
              </w:rPr>
            </w:pPr>
            <w:r w:rsidDel="00000000" w:rsidR="00000000" w:rsidRPr="00000000">
              <w:rPr>
                <w:rtl w:val="0"/>
              </w:rPr>
            </w:r>
          </w:p>
        </w:tc>
      </w:tr>
    </w:tbl>
    <w:p w:rsidR="00000000" w:rsidDel="00000000" w:rsidP="00000000" w:rsidRDefault="00000000" w:rsidRPr="00000000" w14:paraId="00000031">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32">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33">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34">
      <w:pPr>
        <w:ind w:left="0" w:hanging="2"/>
        <w:rPr>
          <w:rFonts w:ascii="Arial" w:cs="Arial" w:eastAsia="Arial" w:hAnsi="Arial"/>
        </w:rPr>
      </w:pPr>
      <w:r w:rsidDel="00000000" w:rsidR="00000000" w:rsidRPr="00000000">
        <w:rPr>
          <w:rFonts w:ascii="Arial" w:cs="Arial" w:eastAsia="Arial" w:hAnsi="Arial"/>
          <w:b w:val="1"/>
          <w:rtl w:val="0"/>
        </w:rPr>
        <w:t xml:space="preserve">Employment history </w:t>
      </w:r>
      <w:r w:rsidDel="00000000" w:rsidR="00000000" w:rsidRPr="00000000">
        <w:rPr>
          <w:rtl w:val="0"/>
        </w:rPr>
      </w:r>
    </w:p>
    <w:tbl>
      <w:tblPr>
        <w:tblStyle w:val="Table3"/>
        <w:tblW w:w="985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20"/>
        <w:gridCol w:w="5880"/>
        <w:gridCol w:w="2655"/>
        <w:tblGridChange w:id="0">
          <w:tblGrid>
            <w:gridCol w:w="1320"/>
            <w:gridCol w:w="5880"/>
            <w:gridCol w:w="2655"/>
          </w:tblGrid>
        </w:tblGridChange>
      </w:tblGrid>
      <w:tr>
        <w:trPr>
          <w:cantSplit w:val="0"/>
          <w:trHeight w:val="918" w:hRule="atLeast"/>
          <w:tblHeader w:val="0"/>
        </w:trPr>
        <w:tc>
          <w:tcPr>
            <w:vAlign w:val="center"/>
          </w:tcPr>
          <w:p w:rsidR="00000000" w:rsidDel="00000000" w:rsidP="00000000" w:rsidRDefault="00000000" w:rsidRPr="00000000" w14:paraId="00000035">
            <w:pPr>
              <w:ind w:left="0" w:hanging="2"/>
              <w:jc w:val="center"/>
              <w:rPr>
                <w:rFonts w:ascii="Arial" w:cs="Arial" w:eastAsia="Arial" w:hAnsi="Arial"/>
              </w:rPr>
            </w:pPr>
            <w:r w:rsidDel="00000000" w:rsidR="00000000" w:rsidRPr="00000000">
              <w:rPr>
                <w:rFonts w:ascii="Arial" w:cs="Arial" w:eastAsia="Arial" w:hAnsi="Arial"/>
                <w:rtl w:val="0"/>
              </w:rPr>
              <w:t xml:space="preserve">Dates</w:t>
            </w:r>
          </w:p>
        </w:tc>
        <w:tc>
          <w:tcPr>
            <w:vAlign w:val="center"/>
          </w:tcPr>
          <w:p w:rsidR="00000000" w:rsidDel="00000000" w:rsidP="00000000" w:rsidRDefault="00000000" w:rsidRPr="00000000" w14:paraId="00000036">
            <w:pPr>
              <w:ind w:left="0" w:hanging="2"/>
              <w:jc w:val="center"/>
              <w:rPr>
                <w:rFonts w:ascii="Arial" w:cs="Arial" w:eastAsia="Arial" w:hAnsi="Arial"/>
              </w:rPr>
            </w:pPr>
            <w:r w:rsidDel="00000000" w:rsidR="00000000" w:rsidRPr="00000000">
              <w:rPr>
                <w:rFonts w:ascii="Arial" w:cs="Arial" w:eastAsia="Arial" w:hAnsi="Arial"/>
                <w:rtl w:val="0"/>
              </w:rPr>
              <w:t xml:space="preserve">Employer name, job title and brief description of role</w:t>
            </w:r>
          </w:p>
        </w:tc>
        <w:tc>
          <w:tcPr>
            <w:vAlign w:val="center"/>
          </w:tcPr>
          <w:p w:rsidR="00000000" w:rsidDel="00000000" w:rsidP="00000000" w:rsidRDefault="00000000" w:rsidRPr="00000000" w14:paraId="00000037">
            <w:pPr>
              <w:ind w:left="0" w:hanging="2"/>
              <w:jc w:val="center"/>
              <w:rPr>
                <w:rFonts w:ascii="Arial" w:cs="Arial" w:eastAsia="Arial" w:hAnsi="Arial"/>
              </w:rPr>
            </w:pPr>
            <w:r w:rsidDel="00000000" w:rsidR="00000000" w:rsidRPr="00000000">
              <w:rPr>
                <w:rFonts w:ascii="Arial" w:cs="Arial" w:eastAsia="Arial" w:hAnsi="Arial"/>
                <w:rtl w:val="0"/>
              </w:rPr>
              <w:t xml:space="preserve">Reason for leaving</w:t>
            </w:r>
          </w:p>
          <w:p w:rsidR="00000000" w:rsidDel="00000000" w:rsidP="00000000" w:rsidRDefault="00000000" w:rsidRPr="00000000" w14:paraId="00000038">
            <w:pPr>
              <w:ind w:left="0" w:hanging="2"/>
              <w:jc w:val="center"/>
              <w:rPr>
                <w:rFonts w:ascii="Arial" w:cs="Arial" w:eastAsia="Arial" w:hAnsi="Arial"/>
                <w:highlight w:val="yellow"/>
              </w:rPr>
            </w:pPr>
            <w:r w:rsidDel="00000000" w:rsidR="00000000" w:rsidRPr="00000000">
              <w:rPr>
                <w:rtl w:val="0"/>
              </w:rPr>
            </w:r>
          </w:p>
        </w:tc>
      </w:tr>
      <w:tr>
        <w:trPr>
          <w:cantSplit w:val="0"/>
          <w:trHeight w:val="972" w:hRule="atLeast"/>
          <w:tblHeader w:val="0"/>
        </w:trPr>
        <w:tc>
          <w:tcPr/>
          <w:p w:rsidR="00000000" w:rsidDel="00000000" w:rsidP="00000000" w:rsidRDefault="00000000" w:rsidRPr="00000000" w14:paraId="00000039">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3A">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3B">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3C">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3D">
            <w:pPr>
              <w:ind w:left="0" w:hanging="2"/>
              <w:rPr>
                <w:rFonts w:ascii="Arial" w:cs="Arial" w:eastAsia="Arial" w:hAnsi="Arial"/>
              </w:rPr>
            </w:pPr>
            <w:r w:rsidDel="00000000" w:rsidR="00000000" w:rsidRPr="00000000">
              <w:rPr>
                <w:rtl w:val="0"/>
              </w:rPr>
            </w:r>
          </w:p>
        </w:tc>
      </w:tr>
      <w:tr>
        <w:trPr>
          <w:cantSplit w:val="0"/>
          <w:trHeight w:val="972" w:hRule="atLeast"/>
          <w:tblHeader w:val="0"/>
        </w:trPr>
        <w:tc>
          <w:tcPr/>
          <w:p w:rsidR="00000000" w:rsidDel="00000000" w:rsidP="00000000" w:rsidRDefault="00000000" w:rsidRPr="00000000" w14:paraId="0000003E">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3F">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40">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41">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42">
            <w:pPr>
              <w:ind w:left="0" w:hanging="2"/>
              <w:rPr>
                <w:rFonts w:ascii="Arial" w:cs="Arial" w:eastAsia="Arial" w:hAnsi="Arial"/>
              </w:rPr>
            </w:pPr>
            <w:r w:rsidDel="00000000" w:rsidR="00000000" w:rsidRPr="00000000">
              <w:rPr>
                <w:rtl w:val="0"/>
              </w:rPr>
            </w:r>
          </w:p>
        </w:tc>
      </w:tr>
      <w:tr>
        <w:trPr>
          <w:cantSplit w:val="0"/>
          <w:trHeight w:val="972" w:hRule="atLeast"/>
          <w:tblHeader w:val="0"/>
        </w:trPr>
        <w:tc>
          <w:tcPr/>
          <w:p w:rsidR="00000000" w:rsidDel="00000000" w:rsidP="00000000" w:rsidRDefault="00000000" w:rsidRPr="00000000" w14:paraId="00000043">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44">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45">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46">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47">
            <w:pPr>
              <w:ind w:left="0" w:hanging="2"/>
              <w:rPr>
                <w:rFonts w:ascii="Arial" w:cs="Arial" w:eastAsia="Arial" w:hAnsi="Arial"/>
              </w:rPr>
            </w:pPr>
            <w:r w:rsidDel="00000000" w:rsidR="00000000" w:rsidRPr="00000000">
              <w:rPr>
                <w:rtl w:val="0"/>
              </w:rPr>
            </w:r>
          </w:p>
        </w:tc>
      </w:tr>
      <w:tr>
        <w:trPr>
          <w:cantSplit w:val="0"/>
          <w:trHeight w:val="972" w:hRule="atLeast"/>
          <w:tblHeader w:val="0"/>
        </w:trPr>
        <w:tc>
          <w:tcPr/>
          <w:p w:rsidR="00000000" w:rsidDel="00000000" w:rsidP="00000000" w:rsidRDefault="00000000" w:rsidRPr="00000000" w14:paraId="00000048">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49">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4A">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4B">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4C">
            <w:pPr>
              <w:ind w:left="0" w:hanging="2"/>
              <w:rPr>
                <w:rFonts w:ascii="Arial" w:cs="Arial" w:eastAsia="Arial" w:hAnsi="Arial"/>
              </w:rPr>
            </w:pPr>
            <w:r w:rsidDel="00000000" w:rsidR="00000000" w:rsidRPr="00000000">
              <w:rPr>
                <w:rtl w:val="0"/>
              </w:rPr>
            </w:r>
          </w:p>
        </w:tc>
      </w:tr>
      <w:tr>
        <w:trPr>
          <w:cantSplit w:val="0"/>
          <w:trHeight w:val="1021" w:hRule="atLeast"/>
          <w:tblHeader w:val="0"/>
        </w:trPr>
        <w:tc>
          <w:tcPr/>
          <w:p w:rsidR="00000000" w:rsidDel="00000000" w:rsidP="00000000" w:rsidRDefault="00000000" w:rsidRPr="00000000" w14:paraId="0000004D">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4E">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4F">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50">
            <w:pPr>
              <w:ind w:left="0" w:hanging="2"/>
              <w:rPr>
                <w:rFonts w:ascii="Arial" w:cs="Arial" w:eastAsia="Arial" w:hAnsi="Arial"/>
              </w:rPr>
            </w:pPr>
            <w:r w:rsidDel="00000000" w:rsidR="00000000" w:rsidRPr="00000000">
              <w:rPr>
                <w:rtl w:val="0"/>
              </w:rPr>
            </w:r>
          </w:p>
        </w:tc>
        <w:tc>
          <w:tcPr/>
          <w:p w:rsidR="00000000" w:rsidDel="00000000" w:rsidP="00000000" w:rsidRDefault="00000000" w:rsidRPr="00000000" w14:paraId="00000051">
            <w:pPr>
              <w:ind w:left="0" w:hanging="2"/>
              <w:rPr>
                <w:rFonts w:ascii="Arial" w:cs="Arial" w:eastAsia="Arial" w:hAnsi="Arial"/>
              </w:rPr>
            </w:pPr>
            <w:r w:rsidDel="00000000" w:rsidR="00000000" w:rsidRPr="00000000">
              <w:rPr>
                <w:rtl w:val="0"/>
              </w:rPr>
            </w:r>
          </w:p>
        </w:tc>
      </w:tr>
    </w:tbl>
    <w:p w:rsidR="00000000" w:rsidDel="00000000" w:rsidP="00000000" w:rsidRDefault="00000000" w:rsidRPr="00000000" w14:paraId="00000052">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53">
      <w:pPr>
        <w:tabs>
          <w:tab w:val="center" w:leader="none" w:pos="4815"/>
        </w:tabs>
        <w:ind w:left="0" w:hanging="2"/>
        <w:rPr>
          <w:rFonts w:ascii="Arial" w:cs="Arial" w:eastAsia="Arial" w:hAnsi="Arial"/>
        </w:rPr>
      </w:pPr>
      <w:r w:rsidDel="00000000" w:rsidR="00000000" w:rsidRPr="00000000">
        <w:rPr>
          <w:rtl w:val="0"/>
        </w:rPr>
      </w:r>
    </w:p>
    <w:tbl>
      <w:tblPr>
        <w:tblStyle w:val="Table4"/>
        <w:tblW w:w="9825.0" w:type="dxa"/>
        <w:jc w:val="left"/>
        <w:tblInd w:w="-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25"/>
        <w:tblGridChange w:id="0">
          <w:tblGrid>
            <w:gridCol w:w="9825"/>
          </w:tblGrid>
        </w:tblGridChange>
      </w:tblGrid>
      <w:tr>
        <w:trPr>
          <w:cantSplit w:val="0"/>
          <w:tblHeader w:val="0"/>
        </w:trPr>
        <w:tc>
          <w:tcPr/>
          <w:p w:rsidR="00000000" w:rsidDel="00000000" w:rsidP="00000000" w:rsidRDefault="00000000" w:rsidRPr="00000000" w14:paraId="00000054">
            <w:pPr>
              <w:ind w:left="0" w:hanging="2"/>
              <w:rPr>
                <w:rFonts w:ascii="Arial" w:cs="Arial" w:eastAsia="Arial" w:hAnsi="Arial"/>
                <w:b w:val="1"/>
              </w:rPr>
            </w:pPr>
            <w:r w:rsidDel="00000000" w:rsidR="00000000" w:rsidRPr="00000000">
              <w:rPr>
                <w:rFonts w:ascii="Arial" w:cs="Arial" w:eastAsia="Arial" w:hAnsi="Arial"/>
                <w:b w:val="1"/>
                <w:rtl w:val="0"/>
              </w:rPr>
              <w:t xml:space="preserve">What attracted you to this role?</w:t>
            </w:r>
          </w:p>
          <w:p w:rsidR="00000000" w:rsidDel="00000000" w:rsidP="00000000" w:rsidRDefault="00000000" w:rsidRPr="00000000" w14:paraId="00000055">
            <w:pPr>
              <w:ind w:left="0" w:hanging="2"/>
              <w:rPr>
                <w:rFonts w:ascii="Arial" w:cs="Arial" w:eastAsia="Arial" w:hAnsi="Arial"/>
                <w:i w:val="1"/>
                <w:highlight w:val="yellow"/>
              </w:rPr>
            </w:pPr>
            <w:r w:rsidDel="00000000" w:rsidR="00000000" w:rsidRPr="00000000">
              <w:rPr>
                <w:rtl w:val="0"/>
              </w:rPr>
            </w:r>
          </w:p>
          <w:p w:rsidR="00000000" w:rsidDel="00000000" w:rsidP="00000000" w:rsidRDefault="00000000" w:rsidRPr="00000000" w14:paraId="00000056">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57">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58">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59">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5A">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5B">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5C">
            <w:pPr>
              <w:ind w:left="0" w:hanging="2"/>
              <w:rPr>
                <w:rFonts w:ascii="Arial" w:cs="Arial" w:eastAsia="Arial" w:hAnsi="Arial"/>
              </w:rPr>
            </w:pPr>
            <w:r w:rsidDel="00000000" w:rsidR="00000000" w:rsidRPr="00000000">
              <w:rPr>
                <w:rtl w:val="0"/>
              </w:rPr>
            </w:r>
          </w:p>
        </w:tc>
      </w:tr>
      <w:tr>
        <w:trPr>
          <w:cantSplit w:val="0"/>
          <w:trHeight w:val="4164" w:hRule="atLeast"/>
          <w:tblHeader w:val="0"/>
        </w:trPr>
        <w:tc>
          <w:tcPr/>
          <w:p w:rsidR="00000000" w:rsidDel="00000000" w:rsidP="00000000" w:rsidRDefault="00000000" w:rsidRPr="00000000" w14:paraId="0000005D">
            <w:pPr>
              <w:ind w:left="0" w:hanging="2"/>
              <w:jc w:val="both"/>
              <w:rPr>
                <w:rFonts w:ascii="Arial" w:cs="Arial" w:eastAsia="Arial" w:hAnsi="Arial"/>
                <w:b w:val="1"/>
              </w:rPr>
            </w:pPr>
            <w:r w:rsidDel="00000000" w:rsidR="00000000" w:rsidRPr="00000000">
              <w:rPr>
                <w:rFonts w:ascii="Arial" w:cs="Arial" w:eastAsia="Arial" w:hAnsi="Arial"/>
                <w:b w:val="1"/>
                <w:rtl w:val="0"/>
              </w:rPr>
              <w:t xml:space="preserve">What skills/strengths can you bring to this role?</w:t>
            </w:r>
          </w:p>
          <w:p w:rsidR="00000000" w:rsidDel="00000000" w:rsidP="00000000" w:rsidRDefault="00000000" w:rsidRPr="00000000" w14:paraId="0000005E">
            <w:pPr>
              <w:ind w:left="0" w:hanging="2"/>
              <w:jc w:val="both"/>
              <w:rPr>
                <w:rFonts w:ascii="Arial" w:cs="Arial" w:eastAsia="Arial" w:hAnsi="Arial"/>
                <w:i w:val="1"/>
                <w:highlight w:val="yellow"/>
              </w:rPr>
            </w:pPr>
            <w:r w:rsidDel="00000000" w:rsidR="00000000" w:rsidRPr="00000000">
              <w:rPr>
                <w:rFonts w:ascii="Arial" w:cs="Arial" w:eastAsia="Arial" w:hAnsi="Arial"/>
                <w:i w:val="1"/>
                <w:rtl w:val="0"/>
              </w:rPr>
              <w:t xml:space="preserve">Please include any voluntary/paid experience, learning or training, and/or personal attributes that will help you meet the requirements outlined in the job and person specification</w:t>
            </w:r>
            <w:r w:rsidDel="00000000" w:rsidR="00000000" w:rsidRPr="00000000">
              <w:rPr>
                <w:rFonts w:ascii="Arial" w:cs="Arial" w:eastAsia="Arial" w:hAnsi="Arial"/>
                <w:i w:val="1"/>
                <w:highlight w:val="yellow"/>
                <w:rtl w:val="0"/>
              </w:rPr>
              <w:t xml:space="preserve"> </w:t>
            </w:r>
          </w:p>
          <w:p w:rsidR="00000000" w:rsidDel="00000000" w:rsidP="00000000" w:rsidRDefault="00000000" w:rsidRPr="00000000" w14:paraId="0000005F">
            <w:pPr>
              <w:ind w:left="0" w:hanging="2"/>
              <w:rPr>
                <w:rFonts w:ascii="Arial" w:cs="Arial" w:eastAsia="Arial" w:hAnsi="Arial"/>
                <w:b w:val="1"/>
                <w:i w:val="1"/>
              </w:rPr>
            </w:pPr>
            <w:r w:rsidDel="00000000" w:rsidR="00000000" w:rsidRPr="00000000">
              <w:rPr>
                <w:rtl w:val="0"/>
              </w:rPr>
            </w:r>
          </w:p>
          <w:p w:rsidR="00000000" w:rsidDel="00000000" w:rsidP="00000000" w:rsidRDefault="00000000" w:rsidRPr="00000000" w14:paraId="00000060">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61">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62">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63">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64">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65">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66">
            <w:pPr>
              <w:ind w:left="0" w:hanging="2"/>
              <w:rPr>
                <w:rFonts w:ascii="Arial" w:cs="Arial" w:eastAsia="Arial" w:hAnsi="Arial"/>
              </w:rPr>
            </w:pPr>
            <w:r w:rsidDel="00000000" w:rsidR="00000000" w:rsidRPr="00000000">
              <w:rPr>
                <w:rtl w:val="0"/>
              </w:rPr>
            </w:r>
          </w:p>
        </w:tc>
      </w:tr>
    </w:tbl>
    <w:p w:rsidR="00000000" w:rsidDel="00000000" w:rsidP="00000000" w:rsidRDefault="00000000" w:rsidRPr="00000000" w14:paraId="00000067">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68">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69">
      <w:pPr>
        <w:ind w:left="0" w:hanging="2"/>
        <w:rPr>
          <w:rFonts w:ascii="Arial" w:cs="Arial" w:eastAsia="Arial" w:hAnsi="Arial"/>
        </w:rPr>
      </w:pPr>
      <w:r w:rsidDel="00000000" w:rsidR="00000000" w:rsidRPr="00000000">
        <w:rPr>
          <w:rFonts w:ascii="Arial" w:cs="Arial" w:eastAsia="Arial" w:hAnsi="Arial"/>
          <w:b w:val="1"/>
          <w:rtl w:val="0"/>
        </w:rPr>
        <w:t xml:space="preserve">Supporting You</w:t>
      </w:r>
      <w:r w:rsidDel="00000000" w:rsidR="00000000" w:rsidRPr="00000000">
        <w:rPr>
          <w:rtl w:val="0"/>
        </w:rPr>
      </w:r>
    </w:p>
    <w:p w:rsidR="00000000" w:rsidDel="00000000" w:rsidP="00000000" w:rsidRDefault="00000000" w:rsidRPr="00000000" w14:paraId="0000006A">
      <w:pPr>
        <w:ind w:left="0" w:hanging="2"/>
        <w:rPr>
          <w:rFonts w:ascii="Arial" w:cs="Arial" w:eastAsia="Arial" w:hAnsi="Arial"/>
        </w:rPr>
      </w:pPr>
      <w:r w:rsidDel="00000000" w:rsidR="00000000" w:rsidRPr="00000000">
        <w:rPr>
          <w:rtl w:val="0"/>
        </w:rPr>
      </w:r>
    </w:p>
    <w:tbl>
      <w:tblPr>
        <w:tblStyle w:val="Table5"/>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p w:rsidR="00000000" w:rsidDel="00000000" w:rsidP="00000000" w:rsidRDefault="00000000" w:rsidRPr="00000000" w14:paraId="0000006B">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6C">
            <w:pPr>
              <w:ind w:left="0" w:hanging="2"/>
              <w:rPr>
                <w:rFonts w:ascii="Arial" w:cs="Arial" w:eastAsia="Arial" w:hAnsi="Arial"/>
              </w:rPr>
            </w:pPr>
            <w:r w:rsidDel="00000000" w:rsidR="00000000" w:rsidRPr="00000000">
              <w:rPr>
                <w:rFonts w:ascii="Arial" w:cs="Arial" w:eastAsia="Arial" w:hAnsi="Arial"/>
                <w:b w:val="1"/>
                <w:rtl w:val="0"/>
              </w:rPr>
              <w:t xml:space="preserve">Do you require any support or adjustments to be made to attend the interview?</w:t>
            </w:r>
            <w:r w:rsidDel="00000000" w:rsidR="00000000" w:rsidRPr="00000000">
              <w:rPr>
                <w:rFonts w:ascii="Arial" w:cs="Arial" w:eastAsia="Arial" w:hAnsi="Arial"/>
                <w:rtl w:val="0"/>
              </w:rPr>
              <w:t xml:space="preserve"> Y/N</w:t>
            </w:r>
          </w:p>
          <w:p w:rsidR="00000000" w:rsidDel="00000000" w:rsidP="00000000" w:rsidRDefault="00000000" w:rsidRPr="00000000" w14:paraId="0000006D">
            <w:pPr>
              <w:ind w:left="0" w:hanging="2"/>
              <w:rPr>
                <w:rFonts w:ascii="Arial" w:cs="Arial" w:eastAsia="Arial" w:hAnsi="Arial"/>
              </w:rPr>
            </w:pPr>
            <w:r w:rsidDel="00000000" w:rsidR="00000000" w:rsidRPr="00000000">
              <w:rPr>
                <w:rFonts w:ascii="Arial" w:cs="Arial" w:eastAsia="Arial" w:hAnsi="Arial"/>
                <w:rtl w:val="0"/>
              </w:rPr>
              <w:t xml:space="preserve">If yes, please give details.</w:t>
            </w:r>
          </w:p>
          <w:p w:rsidR="00000000" w:rsidDel="00000000" w:rsidP="00000000" w:rsidRDefault="00000000" w:rsidRPr="00000000" w14:paraId="0000006E">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6F">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70">
            <w:pPr>
              <w:ind w:left="0" w:hanging="2"/>
              <w:rPr>
                <w:rFonts w:ascii="Arial" w:cs="Arial" w:eastAsia="Arial" w:hAnsi="Arial"/>
              </w:rPr>
            </w:pPr>
            <w:r w:rsidDel="00000000" w:rsidR="00000000" w:rsidRPr="00000000">
              <w:rPr>
                <w:rtl w:val="0"/>
              </w:rPr>
            </w:r>
          </w:p>
        </w:tc>
      </w:tr>
    </w:tbl>
    <w:p w:rsidR="00000000" w:rsidDel="00000000" w:rsidP="00000000" w:rsidRDefault="00000000" w:rsidRPr="00000000" w14:paraId="00000071">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72">
      <w:pPr>
        <w:ind w:left="0" w:hanging="2"/>
        <w:rPr>
          <w:rFonts w:ascii="Arial" w:cs="Arial" w:eastAsia="Arial" w:hAnsi="Arial"/>
        </w:rPr>
      </w:pPr>
      <w:r w:rsidDel="00000000" w:rsidR="00000000" w:rsidRPr="00000000">
        <w:rPr>
          <w:rFonts w:ascii="Arial" w:cs="Arial" w:eastAsia="Arial" w:hAnsi="Arial"/>
          <w:b w:val="1"/>
          <w:rtl w:val="0"/>
        </w:rPr>
        <w:t xml:space="preserve">References</w:t>
      </w:r>
      <w:r w:rsidDel="00000000" w:rsidR="00000000" w:rsidRPr="00000000">
        <w:rPr>
          <w:rtl w:val="0"/>
        </w:rPr>
      </w:r>
    </w:p>
    <w:p w:rsidR="00000000" w:rsidDel="00000000" w:rsidP="00000000" w:rsidRDefault="00000000" w:rsidRPr="00000000" w14:paraId="00000073">
      <w:pPr>
        <w:ind w:left="0" w:hanging="2"/>
        <w:rPr>
          <w:rFonts w:ascii="Arial" w:cs="Arial" w:eastAsia="Arial" w:hAnsi="Arial"/>
        </w:rPr>
      </w:pPr>
      <w:r w:rsidDel="00000000" w:rsidR="00000000" w:rsidRPr="00000000">
        <w:rPr>
          <w:rtl w:val="0"/>
        </w:rPr>
      </w:r>
    </w:p>
    <w:tbl>
      <w:tblPr>
        <w:tblStyle w:val="Table6"/>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p w:rsidR="00000000" w:rsidDel="00000000" w:rsidP="00000000" w:rsidRDefault="00000000" w:rsidRPr="00000000" w14:paraId="00000074">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75">
            <w:pPr>
              <w:ind w:left="0" w:hanging="2"/>
              <w:rPr>
                <w:rFonts w:ascii="Arial" w:cs="Arial" w:eastAsia="Arial" w:hAnsi="Arial"/>
              </w:rPr>
            </w:pPr>
            <w:r w:rsidDel="00000000" w:rsidR="00000000" w:rsidRPr="00000000">
              <w:rPr>
                <w:rFonts w:ascii="Arial" w:cs="Arial" w:eastAsia="Arial" w:hAnsi="Arial"/>
                <w:rtl w:val="0"/>
              </w:rPr>
              <w:t xml:space="preserve">Before we engage sessional staff it is our policy to seek two references. Please give us details of your referees below. One referee must have direct experience of your volunteering or work with children and young people.</w:t>
            </w:r>
          </w:p>
          <w:p w:rsidR="00000000" w:rsidDel="00000000" w:rsidP="00000000" w:rsidRDefault="00000000" w:rsidRPr="00000000" w14:paraId="00000076">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77">
            <w:pPr>
              <w:ind w:left="0" w:hanging="2"/>
              <w:rPr>
                <w:rFonts w:ascii="Arial" w:cs="Arial" w:eastAsia="Arial" w:hAnsi="Arial"/>
              </w:rPr>
            </w:pPr>
            <w:r w:rsidDel="00000000" w:rsidR="00000000" w:rsidRPr="00000000">
              <w:rPr>
                <w:rFonts w:ascii="Arial" w:cs="Arial" w:eastAsia="Arial" w:hAnsi="Arial"/>
                <w:rtl w:val="0"/>
              </w:rPr>
              <w:t xml:space="preserve">Name:                                                               Name:</w:t>
            </w:r>
          </w:p>
          <w:p w:rsidR="00000000" w:rsidDel="00000000" w:rsidP="00000000" w:rsidRDefault="00000000" w:rsidRPr="00000000" w14:paraId="00000078">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79">
            <w:pPr>
              <w:ind w:left="0" w:hanging="2"/>
              <w:rPr>
                <w:rFonts w:ascii="Arial" w:cs="Arial" w:eastAsia="Arial" w:hAnsi="Arial"/>
              </w:rPr>
            </w:pPr>
            <w:r w:rsidDel="00000000" w:rsidR="00000000" w:rsidRPr="00000000">
              <w:rPr>
                <w:rFonts w:ascii="Arial" w:cs="Arial" w:eastAsia="Arial" w:hAnsi="Arial"/>
                <w:rtl w:val="0"/>
              </w:rPr>
              <w:t xml:space="preserve">Address:                                                           Address:</w:t>
            </w:r>
          </w:p>
          <w:p w:rsidR="00000000" w:rsidDel="00000000" w:rsidP="00000000" w:rsidRDefault="00000000" w:rsidRPr="00000000" w14:paraId="0000007A">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7B">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7C">
            <w:pPr>
              <w:ind w:left="0" w:hanging="2"/>
              <w:rPr>
                <w:rFonts w:ascii="Arial" w:cs="Arial" w:eastAsia="Arial" w:hAnsi="Arial"/>
              </w:rPr>
            </w:pPr>
            <w:r w:rsidDel="00000000" w:rsidR="00000000" w:rsidRPr="00000000">
              <w:rPr>
                <w:rFonts w:ascii="Arial" w:cs="Arial" w:eastAsia="Arial" w:hAnsi="Arial"/>
                <w:rtl w:val="0"/>
              </w:rPr>
              <w:t xml:space="preserve">Tel No / Mobile No:                                          Tel No / Mobile No:</w:t>
            </w:r>
          </w:p>
          <w:p w:rsidR="00000000" w:rsidDel="00000000" w:rsidP="00000000" w:rsidRDefault="00000000" w:rsidRPr="00000000" w14:paraId="0000007D">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7E">
            <w:pPr>
              <w:ind w:left="0" w:hanging="2"/>
              <w:rPr>
                <w:rFonts w:ascii="Arial" w:cs="Arial" w:eastAsia="Arial" w:hAnsi="Arial"/>
              </w:rPr>
            </w:pPr>
            <w:r w:rsidDel="00000000" w:rsidR="00000000" w:rsidRPr="00000000">
              <w:rPr>
                <w:rFonts w:ascii="Arial" w:cs="Arial" w:eastAsia="Arial" w:hAnsi="Arial"/>
                <w:rtl w:val="0"/>
              </w:rPr>
              <w:t xml:space="preserve">Email (if available):                                          Email (if available):</w:t>
            </w:r>
          </w:p>
          <w:p w:rsidR="00000000" w:rsidDel="00000000" w:rsidP="00000000" w:rsidRDefault="00000000" w:rsidRPr="00000000" w14:paraId="0000007F">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80">
            <w:pPr>
              <w:ind w:left="0" w:hanging="2"/>
              <w:rPr>
                <w:rFonts w:ascii="Arial" w:cs="Arial" w:eastAsia="Arial" w:hAnsi="Arial"/>
              </w:rPr>
            </w:pPr>
            <w:r w:rsidDel="00000000" w:rsidR="00000000" w:rsidRPr="00000000">
              <w:rPr>
                <w:rFonts w:ascii="Arial" w:cs="Arial" w:eastAsia="Arial" w:hAnsi="Arial"/>
                <w:rtl w:val="0"/>
              </w:rPr>
              <w:t xml:space="preserve">How do you know this person?                       How do you know this person?</w:t>
            </w:r>
          </w:p>
          <w:p w:rsidR="00000000" w:rsidDel="00000000" w:rsidP="00000000" w:rsidRDefault="00000000" w:rsidRPr="00000000" w14:paraId="00000081">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82">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83">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84">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85">
            <w:pPr>
              <w:ind w:left="0" w:hanging="2"/>
              <w:rPr>
                <w:rFonts w:ascii="Arial" w:cs="Arial" w:eastAsia="Arial" w:hAnsi="Arial"/>
              </w:rPr>
            </w:pPr>
            <w:r w:rsidDel="00000000" w:rsidR="00000000" w:rsidRPr="00000000">
              <w:rPr>
                <w:rtl w:val="0"/>
              </w:rPr>
            </w:r>
          </w:p>
        </w:tc>
      </w:tr>
    </w:tbl>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b w:val="1"/>
        </w:rPr>
      </w:pPr>
      <w:r w:rsidDel="00000000" w:rsidR="00000000" w:rsidRPr="00000000">
        <w:rPr>
          <w:rtl w:val="0"/>
        </w:rPr>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b w:val="1"/>
        </w:rPr>
      </w:pPr>
      <w:r w:rsidDel="00000000" w:rsidR="00000000" w:rsidRPr="00000000">
        <w:rPr>
          <w:rtl w:val="0"/>
        </w:rPr>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b w:val="1"/>
        </w:rPr>
      </w:pPr>
      <w:r w:rsidDel="00000000" w:rsidR="00000000" w:rsidRPr="00000000">
        <w:rPr>
          <w:rtl w:val="0"/>
        </w:rPr>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Criminal Convictions</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b w:val="1"/>
          <w:color w:val="000000"/>
        </w:rPr>
      </w:pPr>
      <w:r w:rsidDel="00000000" w:rsidR="00000000" w:rsidRPr="00000000">
        <w:rPr>
          <w:rtl w:val="0"/>
        </w:rPr>
      </w:r>
    </w:p>
    <w:tbl>
      <w:tblPr>
        <w:tblStyle w:val="Table7"/>
        <w:tblW w:w="9600.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250"/>
        <w:gridCol w:w="1350"/>
        <w:tblGridChange w:id="0">
          <w:tblGrid>
            <w:gridCol w:w="8250"/>
            <w:gridCol w:w="1350"/>
          </w:tblGrid>
        </w:tblGridChange>
      </w:tblGrid>
      <w:tr>
        <w:trPr>
          <w:cantSplit w:val="0"/>
          <w:trHeight w:val="198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8C">
            <w:pPr>
              <w:spacing w:after="160" w:line="278.00000000000006" w:lineRule="auto"/>
              <w:ind w:left="0" w:hanging="2"/>
              <w:rPr>
                <w:rFonts w:ascii="Arial" w:cs="Arial" w:eastAsia="Arial" w:hAnsi="Arial"/>
              </w:rPr>
            </w:pPr>
            <w:r w:rsidDel="00000000" w:rsidR="00000000" w:rsidRPr="00000000">
              <w:rPr>
                <w:rFonts w:ascii="Arial" w:cs="Arial" w:eastAsia="Arial" w:hAnsi="Arial"/>
                <w:rtl w:val="0"/>
              </w:rPr>
              <w:t xml:space="preserve">Have you any convictions that are not spent under the Rehabilitation of Offenders Act or do you have any criminal charges pending? </w:t>
            </w:r>
          </w:p>
          <w:p w:rsidR="00000000" w:rsidDel="00000000" w:rsidP="00000000" w:rsidRDefault="00000000" w:rsidRPr="00000000" w14:paraId="0000008D">
            <w:pPr>
              <w:spacing w:after="160" w:line="278.00000000000006" w:lineRule="auto"/>
              <w:ind w:left="0" w:hanging="2"/>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8E">
            <w:pPr>
              <w:spacing w:after="160" w:line="278.00000000000006" w:lineRule="auto"/>
              <w:ind w:left="0" w:hanging="2"/>
              <w:rPr>
                <w:rFonts w:ascii="Arial" w:cs="Arial" w:eastAsia="Arial" w:hAnsi="Arial"/>
              </w:rPr>
            </w:pPr>
            <w:r w:rsidDel="00000000" w:rsidR="00000000" w:rsidRPr="00000000">
              <w:rPr>
                <w:rFonts w:ascii="Arial" w:cs="Arial" w:eastAsia="Arial" w:hAnsi="Arial"/>
                <w:rtl w:val="0"/>
              </w:rPr>
              <w:t xml:space="preserve">If you have answered YES, please specify on a separate sheet and enclose it in a sealed envelope marked ‘Private and Confidential’.  This will be opened only if you are shortlisted for interview and will be discussed at interview if it is felt to be relevant to the post for which you are being interviewed. </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8F">
            <w:pPr>
              <w:spacing w:after="160" w:line="278.00000000000006" w:lineRule="auto"/>
              <w:ind w:left="0" w:hanging="2"/>
              <w:rPr>
                <w:rFonts w:ascii="Arial" w:cs="Arial" w:eastAsia="Arial" w:hAnsi="Arial"/>
              </w:rPr>
            </w:pPr>
            <w:r w:rsidDel="00000000" w:rsidR="00000000" w:rsidRPr="00000000">
              <w:rPr>
                <w:rFonts w:ascii="Arial" w:cs="Arial" w:eastAsia="Arial" w:hAnsi="Arial"/>
                <w:rtl w:val="0"/>
              </w:rPr>
              <w:t xml:space="preserve">Yes/No </w:t>
            </w:r>
          </w:p>
        </w:tc>
      </w:tr>
    </w:tbl>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b w:val="1"/>
          <w:color w:val="000000"/>
          <w:rtl w:val="0"/>
        </w:rPr>
        <w:t xml:space="preserve">Information about visas:</w:t>
      </w:r>
      <w:r w:rsidDel="00000000" w:rsidR="00000000" w:rsidRPr="00000000">
        <w:rPr>
          <w:rtl w:val="0"/>
        </w:rPr>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color w:val="000000"/>
          <w:rtl w:val="0"/>
        </w:rPr>
        <w:t xml:space="preserve">ou will need to check that your visa allows you to work. We advise that you contact the UK Borders and Immigration Agency to find out.</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b w:val="1"/>
          <w:color w:val="000000"/>
          <w:rtl w:val="0"/>
        </w:rPr>
        <w:t xml:space="preserve">FOR OFFICE USE ONLY</w:t>
      </w:r>
      <w:r w:rsidDel="00000000" w:rsidR="00000000" w:rsidRPr="00000000">
        <w:rPr>
          <w:rtl w:val="0"/>
        </w:rPr>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tbl>
      <w:tblPr>
        <w:tblStyle w:val="Table8"/>
        <w:tblW w:w="984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24"/>
        <w:gridCol w:w="4925"/>
        <w:tblGridChange w:id="0">
          <w:tblGrid>
            <w:gridCol w:w="4924"/>
            <w:gridCol w:w="4925"/>
          </w:tblGrid>
        </w:tblGridChange>
      </w:tblGrid>
      <w:tr>
        <w:trPr>
          <w:cantSplit w:val="0"/>
          <w:tblHeader w:val="0"/>
        </w:trPr>
        <w:tc>
          <w:tcPr/>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Received:</w:t>
            </w:r>
          </w:p>
        </w:tc>
        <w:tc>
          <w:tcPr/>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Induction training invite:</w:t>
            </w:r>
          </w:p>
        </w:tc>
      </w:tr>
      <w:tr>
        <w:trPr>
          <w:cantSplit w:val="0"/>
          <w:tblHeader w:val="0"/>
        </w:trPr>
        <w:tc>
          <w:tcPr/>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Interview date:</w:t>
            </w:r>
          </w:p>
        </w:tc>
        <w:tc>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Attendance confirmed:</w:t>
            </w:r>
          </w:p>
        </w:tc>
      </w:tr>
      <w:tr>
        <w:trPr>
          <w:cantSplit w:val="0"/>
          <w:tblHeader w:val="0"/>
        </w:trPr>
        <w:tc>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Interview confirmed:</w:t>
            </w:r>
          </w:p>
        </w:tc>
        <w:tc>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Start date:</w:t>
            </w:r>
          </w:p>
        </w:tc>
      </w:tr>
      <w:tr>
        <w:trPr>
          <w:cantSplit w:val="0"/>
          <w:tblHeader w:val="0"/>
        </w:trPr>
        <w:tc>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References contacted:</w:t>
            </w:r>
          </w:p>
        </w:tc>
        <w:tc>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Finish date:</w:t>
            </w:r>
          </w:p>
        </w:tc>
      </w:tr>
    </w:tbl>
    <w:p w:rsidR="00000000" w:rsidDel="00000000" w:rsidP="00000000" w:rsidRDefault="00000000" w:rsidRPr="00000000" w14:paraId="0000009F">
      <w:pPr>
        <w:ind w:left="0" w:hanging="2"/>
        <w:rPr>
          <w:rFonts w:ascii="Arial" w:cs="Arial" w:eastAsia="Arial" w:hAnsi="Arial"/>
        </w:rPr>
      </w:pPr>
      <w:r w:rsidDel="00000000" w:rsidR="00000000" w:rsidRPr="00000000">
        <w:rPr>
          <w:rtl w:val="0"/>
        </w:rPr>
      </w:r>
    </w:p>
    <w:sectPr>
      <w:footerReference r:id="rId9" w:type="default"/>
      <w:pgSz w:h="16817" w:w="11901" w:orient="portrait"/>
      <w:pgMar w:bottom="1134" w:top="1134" w:left="1134" w:right="1134" w:header="709" w:footer="3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Verdana"/>
  <w:font w:name="Georgia"/>
  <w:font w:name="Arial"/>
  <w:font w:name="Arial Rounde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pBdr>
        <w:top w:color="7f7f7f" w:space="1" w:sz="4" w:val="single"/>
        <w:left w:space="0" w:sz="0" w:val="nil"/>
        <w:bottom w:space="0" w:sz="0" w:val="nil"/>
        <w:right w:space="0" w:sz="0" w:val="nil"/>
        <w:between w:space="0" w:sz="0" w:val="nil"/>
      </w:pBdr>
      <w:spacing w:line="240" w:lineRule="auto"/>
      <w:ind w:left="0" w:right="-170" w:hanging="2"/>
      <w:jc w:val="center"/>
      <w:rPr>
        <w:rFonts w:ascii="Arial" w:cs="Arial" w:eastAsia="Arial" w:hAnsi="Arial"/>
        <w:color w:val="808080"/>
        <w:sz w:val="20"/>
        <w:szCs w:val="20"/>
      </w:rPr>
    </w:pPr>
    <w:r w:rsidDel="00000000" w:rsidR="00000000" w:rsidRPr="00000000">
      <w:rPr>
        <w:rFonts w:ascii="Arial" w:cs="Arial" w:eastAsia="Arial" w:hAnsi="Arial"/>
        <w:color w:val="808080"/>
        <w:sz w:val="20"/>
        <w:szCs w:val="20"/>
        <w:rtl w:val="0"/>
      </w:rPr>
      <w:t xml:space="preserve">LINKES (SCIO) is a recognised Scottish Charity (Charity No SCO37175)</w:t>
    </w:r>
  </w:p>
  <w:p w:rsidR="00000000" w:rsidDel="00000000" w:rsidP="00000000" w:rsidRDefault="00000000" w:rsidRPr="00000000" w14:paraId="000000A1">
    <w:pPr>
      <w:pBdr>
        <w:top w:color="7f7f7f" w:space="1" w:sz="4" w:val="single"/>
        <w:left w:space="0" w:sz="0" w:val="nil"/>
        <w:bottom w:space="0" w:sz="0" w:val="nil"/>
        <w:right w:space="0" w:sz="0" w:val="nil"/>
        <w:between w:space="0" w:sz="0" w:val="nil"/>
      </w:pBdr>
      <w:spacing w:line="240" w:lineRule="auto"/>
      <w:ind w:left="0" w:right="-170" w:hanging="2"/>
      <w:jc w:val="center"/>
      <w:rPr>
        <w:rFonts w:ascii="Arial" w:cs="Arial" w:eastAsia="Arial" w:hAnsi="Arial"/>
        <w:color w:val="808080"/>
        <w:sz w:val="20"/>
        <w:szCs w:val="20"/>
      </w:rPr>
    </w:pPr>
    <w:r w:rsidDel="00000000" w:rsidR="00000000" w:rsidRPr="00000000">
      <w:rPr>
        <w:rFonts w:ascii="Arial" w:cs="Arial" w:eastAsia="Arial" w:hAnsi="Arial"/>
        <w:color w:val="808080"/>
        <w:sz w:val="20"/>
        <w:szCs w:val="20"/>
        <w:rtl w:val="0"/>
      </w:rPr>
      <w:t xml:space="preserve">Community Rooms, 200 Lincoln Avenue, Glasgow G13 3PP</w:t>
    </w:r>
  </w:p>
  <w:p w:rsidR="00000000" w:rsidDel="00000000" w:rsidP="00000000" w:rsidRDefault="00000000" w:rsidRPr="00000000" w14:paraId="000000A2">
    <w:pPr>
      <w:pBdr>
        <w:top w:color="7f7f7f" w:space="1" w:sz="4" w:val="single"/>
        <w:left w:space="0" w:sz="0" w:val="nil"/>
        <w:bottom w:space="0" w:sz="0" w:val="nil"/>
        <w:right w:space="0" w:sz="0" w:val="nil"/>
        <w:between w:space="0" w:sz="0" w:val="nil"/>
      </w:pBdr>
      <w:spacing w:line="240" w:lineRule="auto"/>
      <w:ind w:left="0" w:right="-170" w:hanging="2"/>
      <w:jc w:val="center"/>
      <w:rPr>
        <w:rFonts w:ascii="Arial" w:cs="Arial" w:eastAsia="Arial" w:hAnsi="Arial"/>
        <w:color w:val="808080"/>
        <w:sz w:val="20"/>
        <w:szCs w:val="2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libri" w:cs="Calibri" w:eastAsia="Calibri" w:hAnsi="Calibri"/>
      <w:b w:val="1"/>
      <w:color w:val="4f81bd"/>
    </w:rPr>
  </w:style>
  <w:style w:type="paragraph" w:styleId="Heading4">
    <w:name w:val="heading 4"/>
    <w:basedOn w:val="Normal"/>
    <w:next w:val="Normal"/>
    <w:pPr>
      <w:keepNext w:val="1"/>
      <w:widowControl w:val="0"/>
      <w:jc w:val="both"/>
    </w:pPr>
    <w:rPr>
      <w:rFonts w:ascii="Verdana" w:cs="Verdana" w:eastAsia="Verdana" w:hAnsi="Verdana"/>
      <w:b w:val="1"/>
      <w:sz w:val="28"/>
      <w:szCs w:val="28"/>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spacing w:line="1" w:lineRule="atLeast"/>
      <w:ind w:left="-1" w:leftChars="-1" w:hanging="1" w:hangingChars="1"/>
      <w:textDirection w:val="btLr"/>
      <w:textAlignment w:val="top"/>
      <w:outlineLvl w:val="0"/>
    </w:pPr>
    <w:rPr>
      <w:position w:val="-1"/>
    </w:rPr>
  </w:style>
  <w:style w:type="paragraph" w:styleId="Heading1">
    <w:name w:val="heading 1"/>
    <w:basedOn w:val="Normal"/>
    <w:next w:val="Normal"/>
    <w:uiPriority w:val="9"/>
    <w:qFormat w:val="1"/>
    <w:pPr>
      <w:keepNext w:val="1"/>
      <w:spacing w:after="60" w:before="240"/>
    </w:pPr>
    <w:rPr>
      <w:rFonts w:ascii="Cambria" w:hAnsi="Cambria"/>
      <w:b w:val="1"/>
      <w:bCs w:val="1"/>
      <w:kern w:val="32"/>
      <w:sz w:val="32"/>
      <w:szCs w:val="32"/>
    </w:rPr>
  </w:style>
  <w:style w:type="paragraph" w:styleId="Heading2">
    <w:name w:val="heading 2"/>
    <w:basedOn w:val="Normal"/>
    <w:next w:val="Normal"/>
    <w:uiPriority w:val="9"/>
    <w:unhideWhenUsed w:val="1"/>
    <w:qFormat w:val="1"/>
    <w:pPr>
      <w:keepNext w:val="1"/>
      <w:keepLines w:val="1"/>
      <w:spacing w:before="200"/>
      <w:outlineLvl w:val="1"/>
    </w:pPr>
    <w:rPr>
      <w:rFonts w:ascii="Cambria" w:hAnsi="Cambria"/>
      <w:b w:val="1"/>
      <w:bCs w:val="1"/>
      <w:color w:val="4f81bd"/>
      <w:sz w:val="26"/>
      <w:szCs w:val="26"/>
      <w:lang/>
    </w:rPr>
  </w:style>
  <w:style w:type="paragraph" w:styleId="Heading3">
    <w:name w:val="heading 3"/>
    <w:basedOn w:val="Normal"/>
    <w:next w:val="Normal"/>
    <w:uiPriority w:val="9"/>
    <w:unhideWhenUsed w:val="1"/>
    <w:qFormat w:val="1"/>
    <w:pPr>
      <w:keepNext w:val="1"/>
      <w:keepLines w:val="1"/>
      <w:spacing w:before="200"/>
      <w:outlineLvl w:val="2"/>
    </w:pPr>
    <w:rPr>
      <w:rFonts w:ascii="Calibri" w:eastAsia="MS Gothic" w:hAnsi="Calibri"/>
      <w:b w:val="1"/>
      <w:bCs w:val="1"/>
      <w:color w:val="4f81bd"/>
      <w:lang/>
    </w:rPr>
  </w:style>
  <w:style w:type="paragraph" w:styleId="Heading4">
    <w:name w:val="heading 4"/>
    <w:basedOn w:val="Normal"/>
    <w:next w:val="Normal"/>
    <w:uiPriority w:val="9"/>
    <w:semiHidden w:val="1"/>
    <w:unhideWhenUsed w:val="1"/>
    <w:qFormat w:val="1"/>
    <w:pPr>
      <w:keepNext w:val="1"/>
      <w:widowControl w:val="0"/>
      <w:jc w:val="both"/>
      <w:outlineLvl w:val="3"/>
    </w:pPr>
    <w:rPr>
      <w:rFonts w:ascii="Verdana" w:hAnsi="Verdana"/>
      <w:b w:val="1"/>
      <w:snapToGrid w:val="0"/>
      <w:sz w:val="28"/>
      <w:szCs w:val="20"/>
      <w:lang/>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BalloonText">
    <w:name w:val="Balloon Text"/>
    <w:basedOn w:val="Normal"/>
    <w:qFormat w:val="1"/>
    <w:rPr>
      <w:rFonts w:ascii="Lucida Grande" w:hAnsi="Lucida Grande"/>
      <w:sz w:val="18"/>
      <w:szCs w:val="18"/>
    </w:rPr>
  </w:style>
  <w:style w:type="character" w:styleId="BalloonTextChar" w:customStyle="1">
    <w:name w:val="Balloon Text Char"/>
    <w:rPr>
      <w:rFonts w:ascii="Lucida Grande" w:cs="Lucida Grande" w:eastAsia="Times New Roman" w:hAnsi="Lucida Grande"/>
      <w:w w:val="100"/>
      <w:position w:val="-1"/>
      <w:sz w:val="18"/>
      <w:szCs w:val="18"/>
      <w:effect w:val="none"/>
      <w:vertAlign w:val="baseline"/>
      <w:cs w:val="0"/>
      <w:em w:val="none"/>
      <w:lang w:eastAsia="en-GB" w:val="en-GB"/>
    </w:rPr>
  </w:style>
  <w:style w:type="table" w:styleId="TableGrid">
    <w:name w:val="Table Grid"/>
    <w:basedOn w:val="TableNormal"/>
    <w:pPr>
      <w:suppressAutoHyphens w:val="1"/>
      <w:spacing w:line="1" w:lineRule="atLeast"/>
      <w:ind w:left="-1" w:leftChars="-1" w:hanging="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qFormat w:val="1"/>
    <w:rPr>
      <w:color w:val="0000ff"/>
      <w:w w:val="100"/>
      <w:position w:val="-1"/>
      <w:u w:val="single"/>
      <w:effect w:val="none"/>
      <w:vertAlign w:val="baseline"/>
      <w:cs w:val="0"/>
      <w:em w:val="none"/>
    </w:rPr>
  </w:style>
  <w:style w:type="paragraph" w:styleId="Header">
    <w:name w:val="header"/>
    <w:basedOn w:val="Normal"/>
    <w:qFormat w:val="1"/>
    <w:rPr>
      <w:lang/>
    </w:rPr>
  </w:style>
  <w:style w:type="character" w:styleId="HeaderChar" w:customStyle="1">
    <w:name w:val="Header Char"/>
    <w:rPr>
      <w:rFonts w:ascii="Times New Roman" w:eastAsia="Times New Roman" w:hAnsi="Times New Roman"/>
      <w:w w:val="100"/>
      <w:position w:val="-1"/>
      <w:sz w:val="24"/>
      <w:szCs w:val="24"/>
      <w:effect w:val="none"/>
      <w:vertAlign w:val="baseline"/>
      <w:cs w:val="0"/>
      <w:em w:val="none"/>
      <w:lang w:eastAsia="en-GB"/>
    </w:rPr>
  </w:style>
  <w:style w:type="paragraph" w:styleId="Footer">
    <w:name w:val="footer"/>
    <w:basedOn w:val="Normal"/>
    <w:qFormat w:val="1"/>
    <w:rPr>
      <w:lang/>
    </w:rPr>
  </w:style>
  <w:style w:type="character" w:styleId="FooterChar" w:customStyle="1">
    <w:name w:val="Footer Char"/>
    <w:rPr>
      <w:rFonts w:ascii="Times New Roman" w:eastAsia="Times New Roman" w:hAnsi="Times New Roman"/>
      <w:w w:val="100"/>
      <w:position w:val="-1"/>
      <w:sz w:val="24"/>
      <w:szCs w:val="24"/>
      <w:effect w:val="none"/>
      <w:vertAlign w:val="baseline"/>
      <w:cs w:val="0"/>
      <w:em w:val="none"/>
      <w:lang w:eastAsia="en-GB"/>
    </w:rPr>
  </w:style>
  <w:style w:type="character" w:styleId="Heading2Char" w:customStyle="1">
    <w:name w:val="Heading 2 Char"/>
    <w:rPr>
      <w:b w:val="1"/>
      <w:bCs w:val="1"/>
      <w:color w:val="4f81bd"/>
      <w:w w:val="100"/>
      <w:position w:val="-1"/>
      <w:sz w:val="26"/>
      <w:szCs w:val="26"/>
      <w:effect w:val="none"/>
      <w:vertAlign w:val="baseline"/>
      <w:cs w:val="0"/>
      <w:em w:val="none"/>
    </w:rPr>
  </w:style>
  <w:style w:type="character" w:styleId="Heading4Char" w:customStyle="1">
    <w:name w:val="Heading 4 Char"/>
    <w:rPr>
      <w:rFonts w:ascii="Verdana" w:eastAsia="Times New Roman" w:hAnsi="Verdana"/>
      <w:b w:val="1"/>
      <w:snapToGrid w:val="1"/>
      <w:w w:val="100"/>
      <w:position w:val="-1"/>
      <w:sz w:val="28"/>
      <w:effect w:val="none"/>
      <w:vertAlign w:val="baseline"/>
      <w:cs w:val="0"/>
      <w:em w:val="none"/>
    </w:rPr>
  </w:style>
  <w:style w:type="paragraph" w:styleId="BodyText2">
    <w:name w:val="Body Text 2"/>
    <w:basedOn w:val="Normal"/>
    <w:pPr>
      <w:widowControl w:val="0"/>
      <w:jc w:val="both"/>
    </w:pPr>
    <w:rPr>
      <w:rFonts w:ascii="Verdana" w:hAnsi="Verdana"/>
      <w:snapToGrid w:val="0"/>
      <w:szCs w:val="20"/>
      <w:lang/>
    </w:rPr>
  </w:style>
  <w:style w:type="character" w:styleId="BodyText2Char" w:customStyle="1">
    <w:name w:val="Body Text 2 Char"/>
    <w:rPr>
      <w:rFonts w:ascii="Verdana" w:eastAsia="Times New Roman" w:hAnsi="Verdana"/>
      <w:snapToGrid w:val="1"/>
      <w:w w:val="100"/>
      <w:position w:val="-1"/>
      <w:sz w:val="24"/>
      <w:effect w:val="none"/>
      <w:vertAlign w:val="baseline"/>
      <w:cs w:val="0"/>
      <w:em w:val="none"/>
    </w:rPr>
  </w:style>
  <w:style w:type="character" w:styleId="Heading3Char" w:customStyle="1">
    <w:name w:val="Heading 3 Char"/>
    <w:rPr>
      <w:rFonts w:ascii="Calibri" w:cs="Times New Roman" w:eastAsia="MS Gothic" w:hAnsi="Calibri"/>
      <w:b w:val="1"/>
      <w:bCs w:val="1"/>
      <w:color w:val="4f81bd"/>
      <w:w w:val="100"/>
      <w:position w:val="-1"/>
      <w:sz w:val="24"/>
      <w:szCs w:val="24"/>
      <w:effect w:val="none"/>
      <w:vertAlign w:val="baseline"/>
      <w:cs w:val="0"/>
      <w:em w:val="none"/>
      <w:lang w:eastAsia="en-GB"/>
    </w:rPr>
  </w:style>
  <w:style w:type="character" w:styleId="Heading1Char" w:customStyle="1">
    <w:name w:val="Heading 1 Char"/>
    <w:rPr>
      <w:rFonts w:ascii="Cambria" w:cs="Times New Roman" w:eastAsia="Times New Roman" w:hAnsi="Cambria"/>
      <w:b w:val="1"/>
      <w:bCs w:val="1"/>
      <w:w w:val="100"/>
      <w:kern w:val="32"/>
      <w:position w:val="-1"/>
      <w:sz w:val="32"/>
      <w:szCs w:val="32"/>
      <w:effect w:val="none"/>
      <w:vertAlign w:val="baseline"/>
      <w:cs w:val="0"/>
      <w:em w:val="none"/>
    </w:rPr>
  </w:style>
  <w:style w:type="paragraph" w:styleId="Caption">
    <w:name w:val="caption"/>
    <w:basedOn w:val="Normal"/>
    <w:next w:val="Normal"/>
    <w:pPr>
      <w:ind w:left="-1620" w:right="-1774"/>
      <w:jc w:val="right"/>
    </w:pPr>
    <w:rPr>
      <w:rFonts w:ascii="Arial Rounded MT Bold" w:hAnsi="Arial Rounded MT Bold"/>
      <w:color w:val="99ccff"/>
      <w:sz w:val="124"/>
      <w:lang w:eastAsia="en-US"/>
    </w:rPr>
  </w:style>
  <w:style w:type="character" w:styleId="UnresolvedMention">
    <w:name w:val="Unresolved Mention"/>
    <w:qFormat w:val="1"/>
    <w:rPr>
      <w:color w:val="605e5c"/>
      <w:w w:val="100"/>
      <w:position w:val="-1"/>
      <w:effect w:val="none"/>
      <w:shd w:color="auto" w:fill="e1dfdd" w:val="clear"/>
      <w:vertAlign w:val="baseline"/>
      <w:cs w:val="0"/>
      <w:em w:val="non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paragraph" w:styleId="paragraph" w:customStyle="1">
    <w:name w:val="paragraph"/>
    <w:basedOn w:val="Normal"/>
    <w:rsid w:val="00727ED3"/>
    <w:pPr>
      <w:suppressAutoHyphens w:val="0"/>
      <w:spacing w:after="100" w:afterAutospacing="1" w:before="100" w:beforeAutospacing="1" w:line="240" w:lineRule="auto"/>
      <w:ind w:left="0" w:leftChars="0" w:firstLine="0" w:firstLineChars="0"/>
      <w:textDirection w:val="lrTb"/>
      <w:textAlignment w:val="auto"/>
      <w:outlineLvl w:val="9"/>
    </w:pPr>
    <w:rPr>
      <w:position w:val="0"/>
    </w:rPr>
  </w:style>
  <w:style w:type="character" w:styleId="normaltextrun" w:customStyle="1">
    <w:name w:val="normaltextrun"/>
    <w:basedOn w:val="DefaultParagraphFont"/>
    <w:rsid w:val="00727ED3"/>
  </w:style>
  <w:style w:type="character" w:styleId="eop" w:customStyle="1">
    <w:name w:val="eop"/>
    <w:basedOn w:val="DefaultParagraphFont"/>
    <w:rsid w:val="00727ED3"/>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 w:type="table" w:styleId="Table3">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 w:type="table" w:styleId="Table4">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 w:type="table" w:styleId="Table5">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 w:type="table" w:styleId="Table6">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pPr>
      <w:ind w:left="0" w:hanging="1"/>
    </w:pPr>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mailto:heather@linke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tBAdoBh/aq6wBLztYM2Qh64/hg==">CgMxLjA4AHIhMTVyYm9XN3p5U1BsVG9aM05mZjQxMy16QkxwUmpmNzdT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2024-08-16T10:05:00Z</dcterms:created>
  <dc:creator>Neil Lovelock</dc:creator>
</cp:coreProperties>
</file>